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21E" w:rsidRPr="0077321E" w:rsidRDefault="0077321E" w:rsidP="0077321E">
      <w:pPr>
        <w:shd w:val="clear" w:color="auto" w:fill="FFFFFF"/>
        <w:spacing w:before="100" w:beforeAutospacing="1" w:after="100" w:afterAutospacing="1" w:line="390" w:lineRule="atLeast"/>
        <w:jc w:val="both"/>
        <w:rPr>
          <w:rFonts w:ascii="Helvetica" w:eastAsia="Times New Roman" w:hAnsi="Helvetica" w:cs="Helvetica"/>
          <w:color w:val="1D2228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bCs/>
          <w:color w:val="1D2228"/>
          <w:sz w:val="20"/>
          <w:szCs w:val="20"/>
          <w:lang w:eastAsia="tr-TR"/>
        </w:rPr>
        <w:t>1</w:t>
      </w:r>
      <w:r w:rsidRPr="0077321E">
        <w:rPr>
          <w:rFonts w:ascii="Arial" w:eastAsia="Times New Roman" w:hAnsi="Arial" w:cs="Arial"/>
          <w:b/>
          <w:bCs/>
          <w:color w:val="1D2228"/>
          <w:sz w:val="20"/>
          <w:szCs w:val="20"/>
          <w:lang w:eastAsia="tr-TR"/>
        </w:rPr>
        <w:t>.</w:t>
      </w:r>
      <w:r>
        <w:rPr>
          <w:rFonts w:ascii="Arial" w:eastAsia="Times New Roman" w:hAnsi="Arial" w:cs="Arial"/>
          <w:b/>
          <w:bCs/>
          <w:color w:val="1D2228"/>
          <w:sz w:val="20"/>
          <w:szCs w:val="20"/>
          <w:lang w:eastAsia="tr-TR"/>
        </w:rPr>
        <w:t>1</w:t>
      </w:r>
      <w:r w:rsidRPr="0077321E">
        <w:rPr>
          <w:rFonts w:ascii="Arial" w:eastAsia="Times New Roman" w:hAnsi="Arial" w:cs="Arial"/>
          <w:b/>
          <w:bCs/>
          <w:color w:val="1D2228"/>
          <w:sz w:val="20"/>
          <w:szCs w:val="20"/>
          <w:lang w:eastAsia="tr-TR"/>
        </w:rPr>
        <w:t xml:space="preserve"> </w:t>
      </w:r>
      <w:r>
        <w:rPr>
          <w:rFonts w:ascii="Arial" w:eastAsia="Times New Roman" w:hAnsi="Arial" w:cs="Arial"/>
          <w:b/>
          <w:bCs/>
          <w:color w:val="1D2228"/>
          <w:sz w:val="20"/>
          <w:szCs w:val="20"/>
          <w:lang w:eastAsia="tr-TR"/>
        </w:rPr>
        <w:t>HDMI</w:t>
      </w:r>
      <w:r w:rsidRPr="0077321E">
        <w:rPr>
          <w:rFonts w:ascii="Arial" w:eastAsia="Times New Roman" w:hAnsi="Arial" w:cs="Arial"/>
          <w:b/>
          <w:bCs/>
          <w:color w:val="1D2228"/>
          <w:sz w:val="20"/>
          <w:szCs w:val="20"/>
          <w:lang w:eastAsia="tr-TR"/>
        </w:rPr>
        <w:t xml:space="preserve"> PRİZİ</w:t>
      </w:r>
      <w:r w:rsidR="00AE5860">
        <w:rPr>
          <w:rFonts w:ascii="Arial" w:eastAsia="Times New Roman" w:hAnsi="Arial" w:cs="Arial"/>
          <w:b/>
          <w:bCs/>
          <w:color w:val="1D2228"/>
          <w:sz w:val="20"/>
          <w:szCs w:val="20"/>
          <w:lang w:eastAsia="tr-TR"/>
        </w:rPr>
        <w:t xml:space="preserve"> </w:t>
      </w:r>
      <w:r>
        <w:rPr>
          <w:rFonts w:ascii="Arial" w:eastAsia="Times New Roman" w:hAnsi="Arial" w:cs="Arial"/>
          <w:b/>
          <w:bCs/>
          <w:color w:val="1D2228"/>
          <w:sz w:val="20"/>
          <w:szCs w:val="20"/>
          <w:lang w:eastAsia="tr-TR"/>
        </w:rPr>
        <w:t>VE HDMI KABLOSU ŞARTMAME</w:t>
      </w:r>
    </w:p>
    <w:p w:rsidR="0077321E" w:rsidRPr="00AE5860" w:rsidRDefault="0077321E" w:rsidP="00AE5860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Helvetica" w:eastAsia="Times New Roman" w:hAnsi="Helvetica" w:cs="Helvetica"/>
          <w:color w:val="1D2228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bCs/>
          <w:color w:val="1D2228"/>
          <w:sz w:val="20"/>
          <w:szCs w:val="20"/>
          <w:lang w:eastAsia="tr-TR"/>
        </w:rPr>
        <w:t>1</w:t>
      </w:r>
      <w:r w:rsidRPr="0077321E">
        <w:rPr>
          <w:rFonts w:ascii="Arial" w:eastAsia="Times New Roman" w:hAnsi="Arial" w:cs="Arial"/>
          <w:b/>
          <w:bCs/>
          <w:color w:val="1D2228"/>
          <w:sz w:val="20"/>
          <w:szCs w:val="20"/>
          <w:lang w:eastAsia="tr-TR"/>
        </w:rPr>
        <w:t>.</w:t>
      </w:r>
      <w:r>
        <w:rPr>
          <w:rFonts w:ascii="Arial" w:eastAsia="Times New Roman" w:hAnsi="Arial" w:cs="Arial"/>
          <w:b/>
          <w:bCs/>
          <w:color w:val="1D2228"/>
          <w:sz w:val="20"/>
          <w:szCs w:val="20"/>
          <w:lang w:eastAsia="tr-TR"/>
        </w:rPr>
        <w:t>1</w:t>
      </w:r>
      <w:r w:rsidRPr="0077321E">
        <w:rPr>
          <w:rFonts w:ascii="Arial" w:eastAsia="Times New Roman" w:hAnsi="Arial" w:cs="Arial"/>
          <w:b/>
          <w:bCs/>
          <w:color w:val="1D2228"/>
          <w:sz w:val="20"/>
          <w:szCs w:val="20"/>
          <w:lang w:eastAsia="tr-TR"/>
        </w:rPr>
        <w:t>.1 </w:t>
      </w:r>
      <w:r>
        <w:rPr>
          <w:rFonts w:ascii="Arial" w:eastAsia="Times New Roman" w:hAnsi="Arial" w:cs="Arial"/>
          <w:color w:val="1D2228"/>
          <w:sz w:val="20"/>
          <w:szCs w:val="20"/>
          <w:lang w:eastAsia="tr-TR"/>
        </w:rPr>
        <w:t>Bağlantı Priz</w:t>
      </w:r>
      <w:r w:rsidRPr="0077321E">
        <w:rPr>
          <w:rFonts w:ascii="Arial" w:eastAsia="Times New Roman" w:hAnsi="Arial" w:cs="Arial"/>
          <w:color w:val="1D2228"/>
          <w:sz w:val="20"/>
          <w:szCs w:val="20"/>
          <w:lang w:eastAsia="tr-TR"/>
        </w:rPr>
        <w:t>leri duvara sıva altı</w:t>
      </w:r>
      <w:r w:rsidRPr="0077321E">
        <w:rPr>
          <w:rFonts w:ascii="Arial" w:eastAsia="Times New Roman" w:hAnsi="Arial" w:cs="Arial"/>
          <w:color w:val="FF0000"/>
          <w:sz w:val="20"/>
          <w:szCs w:val="20"/>
          <w:lang w:eastAsia="tr-TR"/>
        </w:rPr>
        <w:t> </w:t>
      </w:r>
      <w:r w:rsidRPr="0077321E">
        <w:rPr>
          <w:rFonts w:ascii="Arial" w:eastAsia="Times New Roman" w:hAnsi="Arial" w:cs="Arial"/>
          <w:color w:val="1D2228"/>
          <w:sz w:val="20"/>
          <w:szCs w:val="20"/>
          <w:lang w:eastAsia="tr-TR"/>
        </w:rPr>
        <w:t>koyulacaktır.</w:t>
      </w:r>
      <w:bookmarkStart w:id="0" w:name="_GoBack"/>
      <w:bookmarkEnd w:id="0"/>
    </w:p>
    <w:p w:rsidR="0077321E" w:rsidRPr="0077321E" w:rsidRDefault="0077321E" w:rsidP="0077321E">
      <w:pPr>
        <w:shd w:val="clear" w:color="auto" w:fill="FFFFFF"/>
        <w:spacing w:after="0" w:line="360" w:lineRule="atLeast"/>
        <w:rPr>
          <w:rFonts w:ascii="TimesNewRoman" w:eastAsia="Times New Roman" w:hAnsi="TimesNewRoman" w:cs="Times New Roman"/>
          <w:color w:val="000000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1</w:t>
      </w:r>
      <w:r w:rsidRPr="0077321E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.1.</w:t>
      </w:r>
      <w:r w:rsidR="001165A5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2</w:t>
      </w:r>
      <w:r w:rsidRPr="0077321E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tr-TR"/>
        </w:rPr>
        <w:t>HDMI</w:t>
      </w:r>
      <w:r w:rsidRPr="0077321E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Prizi ile </w:t>
      </w:r>
      <w:r w:rsidR="00AE5860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Cihaz</w:t>
      </w:r>
      <w:r w:rsidRPr="0077321E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arasına kanal içinden çekilecek HDMI görüntü kablosu tek parça, orijinal ve uçları fabrikasyon sonlandırılmış olacaktır. HDMI görüntü kablosunun </w:t>
      </w:r>
      <w:r>
        <w:rPr>
          <w:rFonts w:ascii="Arial" w:eastAsia="Times New Roman" w:hAnsi="Arial" w:cs="Arial"/>
          <w:color w:val="000000"/>
          <w:sz w:val="24"/>
          <w:szCs w:val="24"/>
          <w:lang w:eastAsia="tr-TR"/>
        </w:rPr>
        <w:t>HDMI</w:t>
      </w:r>
      <w:r w:rsidRPr="0077321E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Prizi üstü tarafı dişi ve Etkileşimli Tahta tarafı erkek olacaktır.</w:t>
      </w:r>
    </w:p>
    <w:p w:rsidR="0077321E" w:rsidRPr="0077321E" w:rsidRDefault="0077321E" w:rsidP="0077321E">
      <w:pPr>
        <w:shd w:val="clear" w:color="auto" w:fill="FFFFFF"/>
        <w:spacing w:after="0" w:line="360" w:lineRule="atLeast"/>
        <w:rPr>
          <w:rFonts w:ascii="TimesNewRoman" w:eastAsia="Times New Roman" w:hAnsi="TimesNewRoman" w:cs="Times New Roman"/>
          <w:color w:val="000000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1</w:t>
      </w:r>
      <w:r w:rsidRPr="0077321E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.1.</w:t>
      </w:r>
      <w:r w:rsidR="001165A5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 xml:space="preserve">3 </w:t>
      </w:r>
      <w:r w:rsidR="00AE5860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Cihaz</w:t>
      </w:r>
      <w:r w:rsidRPr="0077321E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ile Bağlantı Prizi arasındaki bağlantı kanal içinden çekilmek üzere en az </w:t>
      </w:r>
      <w:r>
        <w:rPr>
          <w:rFonts w:ascii="Arial" w:eastAsia="Times New Roman" w:hAnsi="Arial" w:cs="Arial"/>
          <w:color w:val="000000"/>
          <w:sz w:val="24"/>
          <w:szCs w:val="24"/>
          <w:lang w:eastAsia="tr-TR"/>
        </w:rPr>
        <w:t>5</w:t>
      </w:r>
      <w:r w:rsidRPr="0077321E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(</w:t>
      </w:r>
      <w:r>
        <w:rPr>
          <w:rFonts w:ascii="Arial" w:eastAsia="Times New Roman" w:hAnsi="Arial" w:cs="Arial"/>
          <w:color w:val="000000"/>
          <w:sz w:val="24"/>
          <w:szCs w:val="24"/>
          <w:lang w:eastAsia="tr-TR"/>
        </w:rPr>
        <w:t>beş</w:t>
      </w:r>
      <w:r w:rsidRPr="0077321E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) metre olmak üzere tahtanın bağlantı prizine mesafesine göre uygun uzunlukta HDMI kablosunun montajı yapılacaktır.</w:t>
      </w:r>
    </w:p>
    <w:p w:rsidR="0077321E" w:rsidRPr="0077321E" w:rsidRDefault="0077321E" w:rsidP="0077321E">
      <w:pPr>
        <w:shd w:val="clear" w:color="auto" w:fill="FFFFFF"/>
        <w:spacing w:after="0" w:line="360" w:lineRule="atLeast"/>
        <w:rPr>
          <w:rFonts w:ascii="TimesNewRoman" w:eastAsia="Times New Roman" w:hAnsi="TimesNewRoman" w:cs="Times New Roman"/>
          <w:color w:val="000000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</w:t>
      </w:r>
      <w:r w:rsidRPr="0077321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.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</w:t>
      </w:r>
      <w:r w:rsidRPr="0077321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.</w:t>
      </w:r>
      <w:r w:rsidR="001165A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</w:t>
      </w:r>
      <w:r w:rsidRPr="0077321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  <w:r w:rsidRPr="0077321E">
        <w:rPr>
          <w:rFonts w:ascii="Arial" w:eastAsia="Times New Roman" w:hAnsi="Arial" w:cs="Arial"/>
          <w:sz w:val="24"/>
          <w:szCs w:val="24"/>
          <w:lang w:eastAsia="tr-TR"/>
        </w:rPr>
        <w:t>HDMI kablonun teknik özellikleri aşağıdaki tabloda belirtilen değerlere eşit veya daha iyi olacaktır.</w:t>
      </w:r>
    </w:p>
    <w:p w:rsidR="0077321E" w:rsidRPr="0077321E" w:rsidRDefault="0077321E" w:rsidP="0077321E">
      <w:pPr>
        <w:shd w:val="clear" w:color="auto" w:fill="FFFFFF"/>
        <w:spacing w:after="0" w:line="360" w:lineRule="atLeast"/>
        <w:rPr>
          <w:rFonts w:ascii="TimesNewRoman" w:eastAsia="Times New Roman" w:hAnsi="TimesNewRoman" w:cs="Times New Roman"/>
          <w:color w:val="000000"/>
          <w:sz w:val="24"/>
          <w:szCs w:val="24"/>
          <w:lang w:eastAsia="tr-TR"/>
        </w:rPr>
      </w:pPr>
      <w:r w:rsidRPr="0077321E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3"/>
        <w:gridCol w:w="4559"/>
      </w:tblGrid>
      <w:tr w:rsidR="0077321E" w:rsidRPr="0077321E" w:rsidTr="0077321E">
        <w:tc>
          <w:tcPr>
            <w:tcW w:w="4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after="0" w:line="360" w:lineRule="atLeast"/>
              <w:rPr>
                <w:rFonts w:ascii="TimesNewRoman" w:eastAsia="Times New Roman" w:hAnsi="TimesNewRoman" w:cs="Helvetica"/>
                <w:color w:val="000000"/>
                <w:sz w:val="24"/>
                <w:szCs w:val="24"/>
                <w:lang w:eastAsia="tr-TR"/>
              </w:rPr>
            </w:pPr>
            <w:r w:rsidRPr="0077321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tr-TR"/>
              </w:rPr>
              <w:t>Teknik Özellik</w:t>
            </w:r>
          </w:p>
        </w:tc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after="0" w:line="360" w:lineRule="atLeast"/>
              <w:rPr>
                <w:rFonts w:ascii="TimesNewRoman" w:eastAsia="Times New Roman" w:hAnsi="TimesNewRoman" w:cs="Helvetica"/>
                <w:color w:val="000000"/>
                <w:sz w:val="24"/>
                <w:szCs w:val="24"/>
                <w:lang w:eastAsia="tr-TR"/>
              </w:rPr>
            </w:pPr>
            <w:r w:rsidRPr="0077321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tr-TR"/>
              </w:rPr>
              <w:t>Teknik Değerler</w:t>
            </w:r>
          </w:p>
        </w:tc>
      </w:tr>
      <w:tr w:rsidR="0077321E" w:rsidRPr="0077321E" w:rsidTr="0077321E">
        <w:tc>
          <w:tcPr>
            <w:tcW w:w="46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Versiyon</w:t>
            </w:r>
          </w:p>
        </w:tc>
        <w:tc>
          <w:tcPr>
            <w:tcW w:w="4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HDMI Versiyon 1.2</w:t>
            </w:r>
          </w:p>
        </w:tc>
      </w:tr>
      <w:tr w:rsidR="0077321E" w:rsidRPr="0077321E" w:rsidTr="0077321E">
        <w:tc>
          <w:tcPr>
            <w:tcW w:w="46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Veri Hızı</w:t>
            </w:r>
          </w:p>
        </w:tc>
        <w:tc>
          <w:tcPr>
            <w:tcW w:w="4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4.95 </w:t>
            </w:r>
            <w:proofErr w:type="spellStart"/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Gbps</w:t>
            </w:r>
            <w:proofErr w:type="spellEnd"/>
          </w:p>
        </w:tc>
      </w:tr>
      <w:tr w:rsidR="0077321E" w:rsidRPr="0077321E" w:rsidTr="0077321E">
        <w:tc>
          <w:tcPr>
            <w:tcW w:w="46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Bant Genişliği</w:t>
            </w:r>
          </w:p>
        </w:tc>
        <w:tc>
          <w:tcPr>
            <w:tcW w:w="4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165 </w:t>
            </w:r>
            <w:proofErr w:type="spellStart"/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Mhz</w:t>
            </w:r>
            <w:proofErr w:type="spellEnd"/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</w:p>
        </w:tc>
      </w:tr>
      <w:tr w:rsidR="0077321E" w:rsidRPr="0077321E" w:rsidTr="0077321E">
        <w:tc>
          <w:tcPr>
            <w:tcW w:w="46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Çözünürlük</w:t>
            </w:r>
          </w:p>
        </w:tc>
        <w:tc>
          <w:tcPr>
            <w:tcW w:w="4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1920x1080 (1080p)</w:t>
            </w:r>
          </w:p>
        </w:tc>
      </w:tr>
      <w:tr w:rsidR="0077321E" w:rsidRPr="0077321E" w:rsidTr="0077321E">
        <w:tc>
          <w:tcPr>
            <w:tcW w:w="46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Renk Derinliği</w:t>
            </w:r>
          </w:p>
        </w:tc>
        <w:tc>
          <w:tcPr>
            <w:tcW w:w="4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24 Bit</w:t>
            </w:r>
          </w:p>
        </w:tc>
      </w:tr>
      <w:tr w:rsidR="0077321E" w:rsidRPr="0077321E" w:rsidTr="0077321E">
        <w:tc>
          <w:tcPr>
            <w:tcW w:w="46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Renk Desteği</w:t>
            </w:r>
          </w:p>
        </w:tc>
        <w:tc>
          <w:tcPr>
            <w:tcW w:w="4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16.7 Milyon</w:t>
            </w:r>
          </w:p>
        </w:tc>
      </w:tr>
      <w:tr w:rsidR="0077321E" w:rsidRPr="0077321E" w:rsidTr="0077321E">
        <w:tc>
          <w:tcPr>
            <w:tcW w:w="46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Ses Örnekleme Frekansı</w:t>
            </w:r>
          </w:p>
        </w:tc>
        <w:tc>
          <w:tcPr>
            <w:tcW w:w="4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192 </w:t>
            </w:r>
            <w:proofErr w:type="spellStart"/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Khz</w:t>
            </w:r>
            <w:proofErr w:type="spellEnd"/>
          </w:p>
          <w:p w:rsidR="0077321E" w:rsidRPr="0077321E" w:rsidRDefault="0077321E" w:rsidP="0077321E">
            <w:pPr>
              <w:spacing w:before="100" w:beforeAutospacing="1" w:after="100" w:afterAutospacing="1" w:line="293" w:lineRule="atLeast"/>
              <w:rPr>
                <w:rFonts w:ascii="Helvetica" w:eastAsia="Times New Roman" w:hAnsi="Helvetica" w:cs="Helvetica"/>
                <w:color w:val="1D2228"/>
                <w:sz w:val="20"/>
                <w:szCs w:val="20"/>
                <w:lang w:eastAsia="tr-TR"/>
              </w:rPr>
            </w:pPr>
            <w:r w:rsidRPr="0077321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</w:tbl>
    <w:p w:rsidR="009C1BF1" w:rsidRDefault="009C1BF1"/>
    <w:sectPr w:rsidR="009C1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D6"/>
    <w:rsid w:val="001165A5"/>
    <w:rsid w:val="005F20DE"/>
    <w:rsid w:val="0077321E"/>
    <w:rsid w:val="00931DD6"/>
    <w:rsid w:val="009C1BF1"/>
    <w:rsid w:val="00AE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C4DBC"/>
  <w15:chartTrackingRefBased/>
  <w15:docId w15:val="{03768CAD-8DBA-4853-81A6-1CCB0FB4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yiv2020452179msonormal">
    <w:name w:val="yiv2020452179msonormal"/>
    <w:basedOn w:val="Normal"/>
    <w:rsid w:val="00773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yiv2020452179default">
    <w:name w:val="yiv2020452179default"/>
    <w:basedOn w:val="Normal"/>
    <w:rsid w:val="00773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3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İrfan Büberci</dc:creator>
  <cp:keywords/>
  <dc:description/>
  <cp:lastModifiedBy>İrfan Büberci</cp:lastModifiedBy>
  <cp:revision>9</cp:revision>
  <dcterms:created xsi:type="dcterms:W3CDTF">2021-01-26T08:58:00Z</dcterms:created>
  <dcterms:modified xsi:type="dcterms:W3CDTF">2022-02-22T08:00:00Z</dcterms:modified>
</cp:coreProperties>
</file>